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D0" w:rsidRPr="00EB01D0" w:rsidRDefault="00EB01D0" w:rsidP="00EB01D0">
      <w:pPr>
        <w:pStyle w:val="a3"/>
        <w:shd w:val="clear" w:color="auto" w:fill="FFFFFF"/>
        <w:spacing w:before="240" w:beforeAutospacing="0" w:after="480" w:afterAutospacing="0"/>
        <w:jc w:val="center"/>
        <w:rPr>
          <w:color w:val="555555"/>
          <w:sz w:val="28"/>
          <w:szCs w:val="28"/>
        </w:rPr>
      </w:pPr>
      <w:r w:rsidRPr="00EB01D0">
        <w:rPr>
          <w:noProof/>
          <w:color w:val="555555"/>
          <w:sz w:val="28"/>
          <w:szCs w:val="28"/>
        </w:rPr>
        <w:drawing>
          <wp:inline distT="0" distB="0" distL="0" distR="0" wp14:anchorId="239DD859" wp14:editId="798195BC">
            <wp:extent cx="571500" cy="762000"/>
            <wp:effectExtent l="0" t="0" r="0" b="0"/>
            <wp:docPr id="1" name="Рисунок 1" descr="gerb 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1D0" w:rsidRPr="00EB01D0" w:rsidRDefault="00EB01D0" w:rsidP="00EB01D0">
      <w:pPr>
        <w:pStyle w:val="a3"/>
        <w:shd w:val="clear" w:color="auto" w:fill="FFFFFF"/>
        <w:spacing w:before="240" w:beforeAutospacing="0" w:after="480" w:afterAutospacing="0"/>
        <w:jc w:val="center"/>
        <w:rPr>
          <w:color w:val="555555"/>
          <w:sz w:val="28"/>
          <w:szCs w:val="28"/>
        </w:rPr>
      </w:pPr>
      <w:r w:rsidRPr="00EB01D0">
        <w:rPr>
          <w:color w:val="000000"/>
          <w:sz w:val="28"/>
          <w:szCs w:val="28"/>
        </w:rPr>
        <w:t>У К Р А Ї Н А</w:t>
      </w:r>
      <w:r w:rsidRPr="00EB01D0">
        <w:rPr>
          <w:color w:val="555555"/>
          <w:sz w:val="28"/>
          <w:szCs w:val="28"/>
        </w:rPr>
        <w:br/>
      </w:r>
      <w:r w:rsidRPr="00EB01D0">
        <w:rPr>
          <w:color w:val="000000"/>
          <w:sz w:val="28"/>
          <w:szCs w:val="28"/>
        </w:rPr>
        <w:t>ТАЛАЛАЇВСЬКА РАЙОННА РАДА</w:t>
      </w:r>
      <w:r w:rsidRPr="00EB01D0">
        <w:rPr>
          <w:color w:val="555555"/>
          <w:sz w:val="28"/>
          <w:szCs w:val="28"/>
        </w:rPr>
        <w:br/>
      </w:r>
      <w:r w:rsidRPr="00EB01D0">
        <w:rPr>
          <w:color w:val="000000"/>
          <w:sz w:val="28"/>
          <w:szCs w:val="28"/>
        </w:rPr>
        <w:t xml:space="preserve">Ч Е Р Н І Г І В С Ь К О Ї </w:t>
      </w:r>
      <w:proofErr w:type="gramStart"/>
      <w:r w:rsidRPr="00EB01D0">
        <w:rPr>
          <w:color w:val="000000"/>
          <w:sz w:val="28"/>
          <w:szCs w:val="28"/>
        </w:rPr>
        <w:t>О</w:t>
      </w:r>
      <w:proofErr w:type="gramEnd"/>
      <w:r w:rsidRPr="00EB01D0">
        <w:rPr>
          <w:color w:val="000000"/>
          <w:sz w:val="28"/>
          <w:szCs w:val="28"/>
        </w:rPr>
        <w:t xml:space="preserve"> Б Л А С Т І</w:t>
      </w:r>
      <w:r w:rsidRPr="00EB01D0">
        <w:rPr>
          <w:color w:val="555555"/>
          <w:sz w:val="28"/>
          <w:szCs w:val="28"/>
        </w:rPr>
        <w:br/>
      </w:r>
      <w:r w:rsidRPr="00EB01D0">
        <w:rPr>
          <w:color w:val="000000"/>
          <w:sz w:val="28"/>
          <w:szCs w:val="28"/>
        </w:rPr>
        <w:t>(</w:t>
      </w:r>
      <w:proofErr w:type="spellStart"/>
      <w:r w:rsidRPr="00EB01D0">
        <w:rPr>
          <w:color w:val="000000"/>
          <w:sz w:val="28"/>
          <w:szCs w:val="28"/>
        </w:rPr>
        <w:t>двадцять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дев’ята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сесія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сьомого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скликання</w:t>
      </w:r>
      <w:proofErr w:type="spellEnd"/>
      <w:r w:rsidRPr="00EB01D0">
        <w:rPr>
          <w:color w:val="000000"/>
          <w:sz w:val="28"/>
          <w:szCs w:val="28"/>
        </w:rPr>
        <w:t>)</w:t>
      </w:r>
    </w:p>
    <w:p w:rsidR="00EB01D0" w:rsidRPr="00EB01D0" w:rsidRDefault="00EB01D0" w:rsidP="00EB01D0">
      <w:pPr>
        <w:pStyle w:val="a3"/>
        <w:shd w:val="clear" w:color="auto" w:fill="FFFFFF"/>
        <w:spacing w:before="240" w:beforeAutospacing="0" w:after="480" w:afterAutospacing="0"/>
        <w:jc w:val="center"/>
        <w:rPr>
          <w:color w:val="555555"/>
          <w:sz w:val="28"/>
          <w:szCs w:val="28"/>
        </w:rPr>
      </w:pPr>
      <w:proofErr w:type="gramStart"/>
      <w:r w:rsidRPr="00EB01D0">
        <w:rPr>
          <w:color w:val="000000"/>
          <w:sz w:val="28"/>
          <w:szCs w:val="28"/>
        </w:rPr>
        <w:t>Р</w:t>
      </w:r>
      <w:proofErr w:type="gramEnd"/>
      <w:r w:rsidRPr="00EB01D0">
        <w:rPr>
          <w:color w:val="000000"/>
          <w:sz w:val="28"/>
          <w:szCs w:val="28"/>
        </w:rPr>
        <w:t>ІШЕННЯ</w:t>
      </w:r>
    </w:p>
    <w:p w:rsidR="00EB01D0" w:rsidRPr="00EB01D0" w:rsidRDefault="00EB01D0" w:rsidP="00EB01D0">
      <w:pPr>
        <w:pStyle w:val="a3"/>
        <w:shd w:val="clear" w:color="auto" w:fill="FFFFFF"/>
        <w:spacing w:before="240" w:beforeAutospacing="0" w:after="480" w:afterAutospacing="0"/>
        <w:rPr>
          <w:color w:val="555555"/>
          <w:sz w:val="28"/>
          <w:szCs w:val="28"/>
        </w:rPr>
      </w:pPr>
      <w:proofErr w:type="spellStart"/>
      <w:r w:rsidRPr="00EB01D0">
        <w:rPr>
          <w:color w:val="000000"/>
          <w:sz w:val="28"/>
          <w:szCs w:val="28"/>
        </w:rPr>
        <w:t>від</w:t>
      </w:r>
      <w:proofErr w:type="spellEnd"/>
      <w:r w:rsidRPr="00EB01D0">
        <w:rPr>
          <w:color w:val="000000"/>
          <w:sz w:val="28"/>
          <w:szCs w:val="28"/>
        </w:rPr>
        <w:t xml:space="preserve"> 26 листопада 2019 року         № 04-29/VІІ</w:t>
      </w:r>
      <w:bookmarkStart w:id="0" w:name="_GoBack"/>
      <w:bookmarkEnd w:id="0"/>
    </w:p>
    <w:p w:rsidR="00EB01D0" w:rsidRPr="00EB01D0" w:rsidRDefault="00EB01D0" w:rsidP="00EB01D0">
      <w:pPr>
        <w:pStyle w:val="a3"/>
        <w:shd w:val="clear" w:color="auto" w:fill="FFFFFF"/>
        <w:spacing w:before="240" w:beforeAutospacing="0" w:after="480" w:afterAutospacing="0"/>
        <w:rPr>
          <w:color w:val="555555"/>
          <w:sz w:val="28"/>
          <w:szCs w:val="28"/>
        </w:rPr>
      </w:pPr>
      <w:r w:rsidRPr="00EB01D0">
        <w:rPr>
          <w:color w:val="555555"/>
          <w:sz w:val="28"/>
          <w:szCs w:val="28"/>
        </w:rPr>
        <w:t> </w:t>
      </w:r>
    </w:p>
    <w:p w:rsidR="00EB01D0" w:rsidRPr="00EB01D0" w:rsidRDefault="00EB01D0" w:rsidP="00EB01D0">
      <w:pPr>
        <w:pStyle w:val="a3"/>
        <w:shd w:val="clear" w:color="auto" w:fill="FFFFFF"/>
        <w:spacing w:before="240" w:beforeAutospacing="0" w:after="480" w:afterAutospacing="0"/>
        <w:rPr>
          <w:color w:val="555555"/>
          <w:sz w:val="28"/>
          <w:szCs w:val="28"/>
        </w:rPr>
      </w:pPr>
      <w:r w:rsidRPr="00EB01D0">
        <w:rPr>
          <w:color w:val="000000"/>
          <w:sz w:val="28"/>
          <w:szCs w:val="28"/>
        </w:rPr>
        <w:t xml:space="preserve">    На </w:t>
      </w:r>
      <w:proofErr w:type="spellStart"/>
      <w:r w:rsidRPr="00EB01D0">
        <w:rPr>
          <w:color w:val="000000"/>
          <w:sz w:val="28"/>
          <w:szCs w:val="28"/>
        </w:rPr>
        <w:t>виконання</w:t>
      </w:r>
      <w:proofErr w:type="spellEnd"/>
      <w:r w:rsidRPr="00EB01D0">
        <w:rPr>
          <w:color w:val="000000"/>
          <w:sz w:val="28"/>
          <w:szCs w:val="28"/>
        </w:rPr>
        <w:t xml:space="preserve"> Закону </w:t>
      </w:r>
      <w:proofErr w:type="spellStart"/>
      <w:r w:rsidRPr="00EB01D0">
        <w:rPr>
          <w:color w:val="000000"/>
          <w:sz w:val="28"/>
          <w:szCs w:val="28"/>
        </w:rPr>
        <w:t>України</w:t>
      </w:r>
      <w:proofErr w:type="spellEnd"/>
      <w:r w:rsidRPr="00EB01D0">
        <w:rPr>
          <w:color w:val="000000"/>
          <w:sz w:val="28"/>
          <w:szCs w:val="28"/>
        </w:rPr>
        <w:t xml:space="preserve"> «Про </w:t>
      </w:r>
      <w:proofErr w:type="spellStart"/>
      <w:r w:rsidRPr="00EB01D0">
        <w:rPr>
          <w:color w:val="000000"/>
          <w:sz w:val="28"/>
          <w:szCs w:val="28"/>
        </w:rPr>
        <w:t>державне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прогнозування</w:t>
      </w:r>
      <w:proofErr w:type="spellEnd"/>
      <w:r w:rsidRPr="00EB01D0">
        <w:rPr>
          <w:color w:val="000000"/>
          <w:sz w:val="28"/>
          <w:szCs w:val="28"/>
        </w:rPr>
        <w:t xml:space="preserve"> та </w:t>
      </w:r>
      <w:proofErr w:type="spellStart"/>
      <w:r w:rsidRPr="00EB01D0">
        <w:rPr>
          <w:color w:val="000000"/>
          <w:sz w:val="28"/>
          <w:szCs w:val="28"/>
        </w:rPr>
        <w:t>розроблення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програм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економічного</w:t>
      </w:r>
      <w:proofErr w:type="spellEnd"/>
      <w:r w:rsidRPr="00EB01D0">
        <w:rPr>
          <w:color w:val="000000"/>
          <w:sz w:val="28"/>
          <w:szCs w:val="28"/>
        </w:rPr>
        <w:t xml:space="preserve"> і </w:t>
      </w:r>
      <w:proofErr w:type="spellStart"/>
      <w:proofErr w:type="gramStart"/>
      <w:r w:rsidRPr="00EB01D0">
        <w:rPr>
          <w:color w:val="000000"/>
          <w:sz w:val="28"/>
          <w:szCs w:val="28"/>
        </w:rPr>
        <w:t>соц</w:t>
      </w:r>
      <w:proofErr w:type="gramEnd"/>
      <w:r w:rsidRPr="00EB01D0">
        <w:rPr>
          <w:color w:val="000000"/>
          <w:sz w:val="28"/>
          <w:szCs w:val="28"/>
        </w:rPr>
        <w:t>іального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розвитку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України</w:t>
      </w:r>
      <w:proofErr w:type="spellEnd"/>
      <w:r w:rsidRPr="00EB01D0">
        <w:rPr>
          <w:color w:val="000000"/>
          <w:sz w:val="28"/>
          <w:szCs w:val="28"/>
        </w:rPr>
        <w:t xml:space="preserve">», Закону </w:t>
      </w:r>
      <w:proofErr w:type="spellStart"/>
      <w:r w:rsidRPr="00EB01D0">
        <w:rPr>
          <w:color w:val="000000"/>
          <w:sz w:val="28"/>
          <w:szCs w:val="28"/>
        </w:rPr>
        <w:t>України</w:t>
      </w:r>
      <w:proofErr w:type="spellEnd"/>
      <w:r w:rsidRPr="00EB01D0">
        <w:rPr>
          <w:color w:val="000000"/>
          <w:sz w:val="28"/>
          <w:szCs w:val="28"/>
        </w:rPr>
        <w:t xml:space="preserve"> «Про </w:t>
      </w:r>
      <w:proofErr w:type="spellStart"/>
      <w:r w:rsidRPr="00EB01D0">
        <w:rPr>
          <w:color w:val="000000"/>
          <w:sz w:val="28"/>
          <w:szCs w:val="28"/>
        </w:rPr>
        <w:t>державні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цільові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програми</w:t>
      </w:r>
      <w:proofErr w:type="spellEnd"/>
      <w:r w:rsidRPr="00EB01D0">
        <w:rPr>
          <w:color w:val="000000"/>
          <w:sz w:val="28"/>
          <w:szCs w:val="28"/>
        </w:rPr>
        <w:t xml:space="preserve">», постанови КМУ </w:t>
      </w:r>
      <w:proofErr w:type="spellStart"/>
      <w:r w:rsidRPr="00EB01D0">
        <w:rPr>
          <w:color w:val="000000"/>
          <w:sz w:val="28"/>
          <w:szCs w:val="28"/>
        </w:rPr>
        <w:t>від</w:t>
      </w:r>
      <w:proofErr w:type="spellEnd"/>
      <w:r w:rsidRPr="00EB01D0">
        <w:rPr>
          <w:color w:val="000000"/>
          <w:sz w:val="28"/>
          <w:szCs w:val="28"/>
        </w:rPr>
        <w:t xml:space="preserve"> 31 </w:t>
      </w:r>
      <w:proofErr w:type="spellStart"/>
      <w:r w:rsidRPr="00EB01D0">
        <w:rPr>
          <w:color w:val="000000"/>
          <w:sz w:val="28"/>
          <w:szCs w:val="28"/>
        </w:rPr>
        <w:t>травня</w:t>
      </w:r>
      <w:proofErr w:type="spellEnd"/>
      <w:r w:rsidRPr="00EB01D0">
        <w:rPr>
          <w:color w:val="000000"/>
          <w:sz w:val="28"/>
          <w:szCs w:val="28"/>
        </w:rPr>
        <w:t xml:space="preserve"> 2017 року №411 «Про </w:t>
      </w:r>
      <w:proofErr w:type="spellStart"/>
      <w:r w:rsidRPr="00EB01D0">
        <w:rPr>
          <w:color w:val="000000"/>
          <w:sz w:val="28"/>
          <w:szCs w:val="28"/>
        </w:rPr>
        <w:t>схвалення</w:t>
      </w:r>
      <w:proofErr w:type="spellEnd"/>
      <w:r w:rsidRPr="00EB01D0">
        <w:rPr>
          <w:color w:val="000000"/>
          <w:sz w:val="28"/>
          <w:szCs w:val="28"/>
        </w:rPr>
        <w:t xml:space="preserve"> Прогнозу </w:t>
      </w:r>
      <w:proofErr w:type="spellStart"/>
      <w:r w:rsidRPr="00EB01D0">
        <w:rPr>
          <w:color w:val="000000"/>
          <w:sz w:val="28"/>
          <w:szCs w:val="28"/>
        </w:rPr>
        <w:t>економічного</w:t>
      </w:r>
      <w:proofErr w:type="spellEnd"/>
      <w:r w:rsidRPr="00EB01D0">
        <w:rPr>
          <w:color w:val="000000"/>
          <w:sz w:val="28"/>
          <w:szCs w:val="28"/>
        </w:rPr>
        <w:t xml:space="preserve"> і </w:t>
      </w:r>
      <w:proofErr w:type="spellStart"/>
      <w:r w:rsidRPr="00EB01D0">
        <w:rPr>
          <w:color w:val="000000"/>
          <w:sz w:val="28"/>
          <w:szCs w:val="28"/>
        </w:rPr>
        <w:t>соціального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розвитку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України</w:t>
      </w:r>
      <w:proofErr w:type="spellEnd"/>
      <w:r w:rsidRPr="00EB01D0">
        <w:rPr>
          <w:color w:val="000000"/>
          <w:sz w:val="28"/>
          <w:szCs w:val="28"/>
        </w:rPr>
        <w:t xml:space="preserve"> на 2018-2020 роки», пункту 16 </w:t>
      </w:r>
      <w:proofErr w:type="spellStart"/>
      <w:r w:rsidRPr="00EB01D0">
        <w:rPr>
          <w:color w:val="000000"/>
          <w:sz w:val="28"/>
          <w:szCs w:val="28"/>
        </w:rPr>
        <w:t>частини</w:t>
      </w:r>
      <w:proofErr w:type="spellEnd"/>
      <w:r w:rsidRPr="00EB01D0">
        <w:rPr>
          <w:color w:val="000000"/>
          <w:sz w:val="28"/>
          <w:szCs w:val="28"/>
        </w:rPr>
        <w:t xml:space="preserve"> 1 </w:t>
      </w:r>
      <w:proofErr w:type="spellStart"/>
      <w:r w:rsidRPr="00EB01D0">
        <w:rPr>
          <w:color w:val="000000"/>
          <w:sz w:val="28"/>
          <w:szCs w:val="28"/>
        </w:rPr>
        <w:t>статті</w:t>
      </w:r>
      <w:proofErr w:type="spellEnd"/>
      <w:r w:rsidRPr="00EB01D0">
        <w:rPr>
          <w:color w:val="000000"/>
          <w:sz w:val="28"/>
          <w:szCs w:val="28"/>
        </w:rPr>
        <w:t xml:space="preserve"> 43, пункту 1 </w:t>
      </w:r>
      <w:proofErr w:type="spellStart"/>
      <w:r w:rsidRPr="00EB01D0">
        <w:rPr>
          <w:color w:val="000000"/>
          <w:sz w:val="28"/>
          <w:szCs w:val="28"/>
        </w:rPr>
        <w:t>частини</w:t>
      </w:r>
      <w:proofErr w:type="spellEnd"/>
      <w:r w:rsidRPr="00EB01D0">
        <w:rPr>
          <w:color w:val="000000"/>
          <w:sz w:val="28"/>
          <w:szCs w:val="28"/>
        </w:rPr>
        <w:t xml:space="preserve"> 1 </w:t>
      </w:r>
      <w:proofErr w:type="spellStart"/>
      <w:r w:rsidRPr="00EB01D0">
        <w:rPr>
          <w:color w:val="000000"/>
          <w:sz w:val="28"/>
          <w:szCs w:val="28"/>
        </w:rPr>
        <w:t>статті</w:t>
      </w:r>
      <w:proofErr w:type="spellEnd"/>
      <w:r w:rsidRPr="00EB01D0">
        <w:rPr>
          <w:color w:val="000000"/>
          <w:sz w:val="28"/>
          <w:szCs w:val="28"/>
        </w:rPr>
        <w:t xml:space="preserve"> 44 Закону </w:t>
      </w:r>
      <w:proofErr w:type="spellStart"/>
      <w:r w:rsidRPr="00EB01D0">
        <w:rPr>
          <w:color w:val="000000"/>
          <w:sz w:val="28"/>
          <w:szCs w:val="28"/>
        </w:rPr>
        <w:t>України</w:t>
      </w:r>
      <w:proofErr w:type="spellEnd"/>
      <w:r w:rsidRPr="00EB01D0">
        <w:rPr>
          <w:color w:val="000000"/>
          <w:sz w:val="28"/>
          <w:szCs w:val="28"/>
        </w:rPr>
        <w:t xml:space="preserve"> «Про </w:t>
      </w:r>
      <w:proofErr w:type="spellStart"/>
      <w:r w:rsidRPr="00EB01D0">
        <w:rPr>
          <w:color w:val="000000"/>
          <w:sz w:val="28"/>
          <w:szCs w:val="28"/>
        </w:rPr>
        <w:t>місцеве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самоврядування</w:t>
      </w:r>
      <w:proofErr w:type="spellEnd"/>
      <w:r w:rsidRPr="00EB01D0">
        <w:rPr>
          <w:color w:val="000000"/>
          <w:sz w:val="28"/>
          <w:szCs w:val="28"/>
        </w:rPr>
        <w:t xml:space="preserve"> в </w:t>
      </w:r>
      <w:proofErr w:type="spellStart"/>
      <w:r w:rsidRPr="00EB01D0">
        <w:rPr>
          <w:color w:val="000000"/>
          <w:sz w:val="28"/>
          <w:szCs w:val="28"/>
        </w:rPr>
        <w:t>Україні</w:t>
      </w:r>
      <w:proofErr w:type="spellEnd"/>
      <w:r w:rsidRPr="00EB01D0">
        <w:rPr>
          <w:color w:val="000000"/>
          <w:sz w:val="28"/>
          <w:szCs w:val="28"/>
        </w:rPr>
        <w:t xml:space="preserve">», </w:t>
      </w:r>
      <w:proofErr w:type="spellStart"/>
      <w:r w:rsidRPr="00EB01D0">
        <w:rPr>
          <w:color w:val="000000"/>
          <w:sz w:val="28"/>
          <w:szCs w:val="28"/>
        </w:rPr>
        <w:t>розглянувши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поданий</w:t>
      </w:r>
      <w:proofErr w:type="spellEnd"/>
      <w:r w:rsidRPr="00EB01D0">
        <w:rPr>
          <w:color w:val="000000"/>
          <w:sz w:val="28"/>
          <w:szCs w:val="28"/>
        </w:rPr>
        <w:t xml:space="preserve"> районною державною </w:t>
      </w:r>
      <w:proofErr w:type="spellStart"/>
      <w:proofErr w:type="gramStart"/>
      <w:r w:rsidRPr="00EB01D0">
        <w:rPr>
          <w:color w:val="000000"/>
          <w:sz w:val="28"/>
          <w:szCs w:val="28"/>
        </w:rPr>
        <w:t>адм</w:t>
      </w:r>
      <w:proofErr w:type="gramEnd"/>
      <w:r w:rsidRPr="00EB01D0">
        <w:rPr>
          <w:color w:val="000000"/>
          <w:sz w:val="28"/>
          <w:szCs w:val="28"/>
        </w:rPr>
        <w:t>іністрацією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проєкт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Програми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економічного</w:t>
      </w:r>
      <w:proofErr w:type="spellEnd"/>
      <w:r w:rsidRPr="00EB01D0">
        <w:rPr>
          <w:color w:val="000000"/>
          <w:sz w:val="28"/>
          <w:szCs w:val="28"/>
        </w:rPr>
        <w:t xml:space="preserve"> і </w:t>
      </w:r>
      <w:proofErr w:type="spellStart"/>
      <w:r w:rsidRPr="00EB01D0">
        <w:rPr>
          <w:color w:val="000000"/>
          <w:sz w:val="28"/>
          <w:szCs w:val="28"/>
        </w:rPr>
        <w:t>соціального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розвитку</w:t>
      </w:r>
      <w:proofErr w:type="spellEnd"/>
      <w:r w:rsidRPr="00EB01D0">
        <w:rPr>
          <w:color w:val="000000"/>
          <w:sz w:val="28"/>
          <w:szCs w:val="28"/>
        </w:rPr>
        <w:t xml:space="preserve"> району на 2020 </w:t>
      </w:r>
      <w:proofErr w:type="spellStart"/>
      <w:r w:rsidRPr="00EB01D0">
        <w:rPr>
          <w:color w:val="000000"/>
          <w:sz w:val="28"/>
          <w:szCs w:val="28"/>
        </w:rPr>
        <w:t>рік</w:t>
      </w:r>
      <w:proofErr w:type="spellEnd"/>
      <w:r w:rsidRPr="00EB01D0">
        <w:rPr>
          <w:color w:val="000000"/>
          <w:sz w:val="28"/>
          <w:szCs w:val="28"/>
        </w:rPr>
        <w:t xml:space="preserve">, </w:t>
      </w:r>
      <w:proofErr w:type="spellStart"/>
      <w:r w:rsidRPr="00EB01D0">
        <w:rPr>
          <w:color w:val="000000"/>
          <w:sz w:val="28"/>
          <w:szCs w:val="28"/>
        </w:rPr>
        <w:t>районна</w:t>
      </w:r>
      <w:proofErr w:type="spellEnd"/>
      <w:r w:rsidRPr="00EB01D0">
        <w:rPr>
          <w:color w:val="000000"/>
          <w:sz w:val="28"/>
          <w:szCs w:val="28"/>
        </w:rPr>
        <w:t xml:space="preserve"> рада в и р і ш и л а :</w:t>
      </w:r>
      <w:r w:rsidRPr="00EB01D0">
        <w:rPr>
          <w:color w:val="555555"/>
          <w:sz w:val="28"/>
          <w:szCs w:val="28"/>
        </w:rPr>
        <w:br/>
      </w:r>
      <w:r w:rsidRPr="00EB01D0">
        <w:rPr>
          <w:color w:val="000000"/>
          <w:sz w:val="28"/>
          <w:szCs w:val="28"/>
        </w:rPr>
        <w:t xml:space="preserve">1. </w:t>
      </w:r>
      <w:proofErr w:type="spellStart"/>
      <w:r w:rsidRPr="00EB01D0">
        <w:rPr>
          <w:color w:val="000000"/>
          <w:sz w:val="28"/>
          <w:szCs w:val="28"/>
        </w:rPr>
        <w:t>Програму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економічного</w:t>
      </w:r>
      <w:proofErr w:type="spellEnd"/>
      <w:r w:rsidRPr="00EB01D0">
        <w:rPr>
          <w:color w:val="000000"/>
          <w:sz w:val="28"/>
          <w:szCs w:val="28"/>
        </w:rPr>
        <w:t xml:space="preserve"> і </w:t>
      </w:r>
      <w:proofErr w:type="spellStart"/>
      <w:proofErr w:type="gramStart"/>
      <w:r w:rsidRPr="00EB01D0">
        <w:rPr>
          <w:color w:val="000000"/>
          <w:sz w:val="28"/>
          <w:szCs w:val="28"/>
        </w:rPr>
        <w:t>соц</w:t>
      </w:r>
      <w:proofErr w:type="gramEnd"/>
      <w:r w:rsidRPr="00EB01D0">
        <w:rPr>
          <w:color w:val="000000"/>
          <w:sz w:val="28"/>
          <w:szCs w:val="28"/>
        </w:rPr>
        <w:t>іального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розвитку</w:t>
      </w:r>
      <w:proofErr w:type="spellEnd"/>
      <w:r w:rsidRPr="00EB01D0">
        <w:rPr>
          <w:color w:val="000000"/>
          <w:sz w:val="28"/>
          <w:szCs w:val="28"/>
        </w:rPr>
        <w:t xml:space="preserve"> району на 2020 </w:t>
      </w:r>
      <w:proofErr w:type="spellStart"/>
      <w:r w:rsidRPr="00EB01D0">
        <w:rPr>
          <w:color w:val="000000"/>
          <w:sz w:val="28"/>
          <w:szCs w:val="28"/>
        </w:rPr>
        <w:t>рік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затвердити</w:t>
      </w:r>
      <w:proofErr w:type="spellEnd"/>
      <w:r w:rsidRPr="00EB01D0">
        <w:rPr>
          <w:color w:val="000000"/>
          <w:sz w:val="28"/>
          <w:szCs w:val="28"/>
        </w:rPr>
        <w:t xml:space="preserve"> (</w:t>
      </w:r>
      <w:proofErr w:type="spellStart"/>
      <w:r w:rsidRPr="00EB01D0">
        <w:rPr>
          <w:color w:val="000000"/>
          <w:sz w:val="28"/>
          <w:szCs w:val="28"/>
        </w:rPr>
        <w:t>далі</w:t>
      </w:r>
      <w:proofErr w:type="spellEnd"/>
      <w:r w:rsidRPr="00EB01D0">
        <w:rPr>
          <w:color w:val="000000"/>
          <w:sz w:val="28"/>
          <w:szCs w:val="28"/>
        </w:rPr>
        <w:t xml:space="preserve"> – </w:t>
      </w:r>
      <w:proofErr w:type="spellStart"/>
      <w:r w:rsidRPr="00EB01D0">
        <w:rPr>
          <w:color w:val="000000"/>
          <w:sz w:val="28"/>
          <w:szCs w:val="28"/>
        </w:rPr>
        <w:t>Програма</w:t>
      </w:r>
      <w:proofErr w:type="spellEnd"/>
      <w:r w:rsidRPr="00EB01D0">
        <w:rPr>
          <w:color w:val="000000"/>
          <w:sz w:val="28"/>
          <w:szCs w:val="28"/>
        </w:rPr>
        <w:t xml:space="preserve">, </w:t>
      </w:r>
      <w:proofErr w:type="spellStart"/>
      <w:r w:rsidRPr="00EB01D0">
        <w:rPr>
          <w:color w:val="000000"/>
          <w:sz w:val="28"/>
          <w:szCs w:val="28"/>
        </w:rPr>
        <w:t>додається</w:t>
      </w:r>
      <w:proofErr w:type="spellEnd"/>
      <w:r w:rsidRPr="00EB01D0">
        <w:rPr>
          <w:color w:val="000000"/>
          <w:sz w:val="28"/>
          <w:szCs w:val="28"/>
        </w:rPr>
        <w:t>).</w:t>
      </w:r>
      <w:r w:rsidRPr="00EB01D0">
        <w:rPr>
          <w:color w:val="555555"/>
          <w:sz w:val="28"/>
          <w:szCs w:val="28"/>
        </w:rPr>
        <w:br/>
      </w:r>
      <w:r w:rsidRPr="00EB01D0">
        <w:rPr>
          <w:color w:val="000000"/>
          <w:sz w:val="28"/>
          <w:szCs w:val="28"/>
        </w:rPr>
        <w:t xml:space="preserve">2. </w:t>
      </w:r>
      <w:proofErr w:type="spellStart"/>
      <w:r w:rsidRPr="00EB01D0">
        <w:rPr>
          <w:color w:val="000000"/>
          <w:sz w:val="28"/>
          <w:szCs w:val="28"/>
        </w:rPr>
        <w:t>Вважати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головним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завданням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органів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виконавчої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влади</w:t>
      </w:r>
      <w:proofErr w:type="spellEnd"/>
      <w:r w:rsidRPr="00EB01D0">
        <w:rPr>
          <w:color w:val="000000"/>
          <w:sz w:val="28"/>
          <w:szCs w:val="28"/>
        </w:rPr>
        <w:t xml:space="preserve">, </w:t>
      </w:r>
      <w:proofErr w:type="spellStart"/>
      <w:r w:rsidRPr="00EB01D0">
        <w:rPr>
          <w:color w:val="000000"/>
          <w:sz w:val="28"/>
          <w:szCs w:val="28"/>
        </w:rPr>
        <w:t>місцевого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самоврядування</w:t>
      </w:r>
      <w:proofErr w:type="spellEnd"/>
      <w:r w:rsidRPr="00EB01D0">
        <w:rPr>
          <w:color w:val="000000"/>
          <w:sz w:val="28"/>
          <w:szCs w:val="28"/>
        </w:rPr>
        <w:t xml:space="preserve"> та </w:t>
      </w:r>
      <w:proofErr w:type="spellStart"/>
      <w:r w:rsidRPr="00EB01D0">
        <w:rPr>
          <w:color w:val="000000"/>
          <w:sz w:val="28"/>
          <w:szCs w:val="28"/>
        </w:rPr>
        <w:t>всіх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суб’єктів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господарювання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забезпечення</w:t>
      </w:r>
      <w:proofErr w:type="spellEnd"/>
      <w:r w:rsidRPr="00EB01D0">
        <w:rPr>
          <w:color w:val="000000"/>
          <w:sz w:val="28"/>
          <w:szCs w:val="28"/>
        </w:rPr>
        <w:t xml:space="preserve"> в 2020 </w:t>
      </w:r>
      <w:proofErr w:type="spellStart"/>
      <w:r w:rsidRPr="00EB01D0">
        <w:rPr>
          <w:color w:val="000000"/>
          <w:sz w:val="28"/>
          <w:szCs w:val="28"/>
        </w:rPr>
        <w:t>році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виконання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показників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Програми</w:t>
      </w:r>
      <w:proofErr w:type="spellEnd"/>
      <w:r w:rsidRPr="00EB01D0">
        <w:rPr>
          <w:color w:val="000000"/>
          <w:sz w:val="28"/>
          <w:szCs w:val="28"/>
        </w:rPr>
        <w:t>.</w:t>
      </w:r>
      <w:r w:rsidRPr="00EB01D0">
        <w:rPr>
          <w:color w:val="555555"/>
          <w:sz w:val="28"/>
          <w:szCs w:val="28"/>
        </w:rPr>
        <w:br/>
      </w:r>
      <w:r w:rsidRPr="00EB01D0">
        <w:rPr>
          <w:color w:val="000000"/>
          <w:sz w:val="28"/>
          <w:szCs w:val="28"/>
        </w:rPr>
        <w:t xml:space="preserve">3. </w:t>
      </w:r>
      <w:proofErr w:type="spellStart"/>
      <w:r w:rsidRPr="00EB01D0">
        <w:rPr>
          <w:color w:val="000000"/>
          <w:sz w:val="28"/>
          <w:szCs w:val="28"/>
        </w:rPr>
        <w:t>Районній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державній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EB01D0">
        <w:rPr>
          <w:color w:val="000000"/>
          <w:sz w:val="28"/>
          <w:szCs w:val="28"/>
        </w:rPr>
        <w:t>адм</w:t>
      </w:r>
      <w:proofErr w:type="gramEnd"/>
      <w:r w:rsidRPr="00EB01D0">
        <w:rPr>
          <w:color w:val="000000"/>
          <w:sz w:val="28"/>
          <w:szCs w:val="28"/>
        </w:rPr>
        <w:t>іністрації</w:t>
      </w:r>
      <w:proofErr w:type="spellEnd"/>
      <w:r w:rsidRPr="00EB01D0">
        <w:rPr>
          <w:color w:val="000000"/>
          <w:sz w:val="28"/>
          <w:szCs w:val="28"/>
        </w:rPr>
        <w:t xml:space="preserve"> довести до </w:t>
      </w:r>
      <w:proofErr w:type="spellStart"/>
      <w:r w:rsidRPr="00EB01D0">
        <w:rPr>
          <w:color w:val="000000"/>
          <w:sz w:val="28"/>
          <w:szCs w:val="28"/>
        </w:rPr>
        <w:t>господарюючих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суб’єктів</w:t>
      </w:r>
      <w:proofErr w:type="spellEnd"/>
      <w:r w:rsidRPr="00EB01D0">
        <w:rPr>
          <w:color w:val="000000"/>
          <w:sz w:val="28"/>
          <w:szCs w:val="28"/>
        </w:rPr>
        <w:t xml:space="preserve">, </w:t>
      </w:r>
      <w:proofErr w:type="spellStart"/>
      <w:r w:rsidRPr="00EB01D0">
        <w:rPr>
          <w:color w:val="000000"/>
          <w:sz w:val="28"/>
          <w:szCs w:val="28"/>
        </w:rPr>
        <w:t>незалежно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від</w:t>
      </w:r>
      <w:proofErr w:type="spellEnd"/>
      <w:r w:rsidRPr="00EB01D0">
        <w:rPr>
          <w:color w:val="000000"/>
          <w:sz w:val="28"/>
          <w:szCs w:val="28"/>
        </w:rPr>
        <w:t xml:space="preserve"> форм </w:t>
      </w:r>
      <w:proofErr w:type="spellStart"/>
      <w:r w:rsidRPr="00EB01D0">
        <w:rPr>
          <w:color w:val="000000"/>
          <w:sz w:val="28"/>
          <w:szCs w:val="28"/>
        </w:rPr>
        <w:t>власності</w:t>
      </w:r>
      <w:proofErr w:type="spellEnd"/>
      <w:r w:rsidRPr="00EB01D0">
        <w:rPr>
          <w:color w:val="000000"/>
          <w:sz w:val="28"/>
          <w:szCs w:val="28"/>
        </w:rPr>
        <w:t xml:space="preserve"> і </w:t>
      </w:r>
      <w:proofErr w:type="spellStart"/>
      <w:r w:rsidRPr="00EB01D0">
        <w:rPr>
          <w:color w:val="000000"/>
          <w:sz w:val="28"/>
          <w:szCs w:val="28"/>
        </w:rPr>
        <w:t>підпорядкування</w:t>
      </w:r>
      <w:proofErr w:type="spellEnd"/>
      <w:r w:rsidRPr="00EB01D0">
        <w:rPr>
          <w:color w:val="000000"/>
          <w:sz w:val="28"/>
          <w:szCs w:val="28"/>
        </w:rPr>
        <w:t xml:space="preserve">, </w:t>
      </w:r>
      <w:proofErr w:type="spellStart"/>
      <w:r w:rsidRPr="00EB01D0">
        <w:rPr>
          <w:color w:val="000000"/>
          <w:sz w:val="28"/>
          <w:szCs w:val="28"/>
        </w:rPr>
        <w:t>основні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показники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Програми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економічного</w:t>
      </w:r>
      <w:proofErr w:type="spellEnd"/>
      <w:r w:rsidRPr="00EB01D0">
        <w:rPr>
          <w:color w:val="000000"/>
          <w:sz w:val="28"/>
          <w:szCs w:val="28"/>
        </w:rPr>
        <w:t xml:space="preserve"> і </w:t>
      </w:r>
      <w:proofErr w:type="spellStart"/>
      <w:r w:rsidRPr="00EB01D0">
        <w:rPr>
          <w:color w:val="000000"/>
          <w:sz w:val="28"/>
          <w:szCs w:val="28"/>
        </w:rPr>
        <w:t>соціального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розвитку</w:t>
      </w:r>
      <w:proofErr w:type="spellEnd"/>
      <w:r w:rsidRPr="00EB01D0">
        <w:rPr>
          <w:color w:val="000000"/>
          <w:sz w:val="28"/>
          <w:szCs w:val="28"/>
        </w:rPr>
        <w:t xml:space="preserve"> на 2020 </w:t>
      </w:r>
      <w:proofErr w:type="spellStart"/>
      <w:r w:rsidRPr="00EB01D0">
        <w:rPr>
          <w:color w:val="000000"/>
          <w:sz w:val="28"/>
          <w:szCs w:val="28"/>
        </w:rPr>
        <w:t>рік</w:t>
      </w:r>
      <w:proofErr w:type="spellEnd"/>
      <w:r w:rsidRPr="00EB01D0">
        <w:rPr>
          <w:color w:val="000000"/>
          <w:sz w:val="28"/>
          <w:szCs w:val="28"/>
        </w:rPr>
        <w:t>.</w:t>
      </w:r>
      <w:r w:rsidRPr="00EB01D0">
        <w:rPr>
          <w:color w:val="555555"/>
          <w:sz w:val="28"/>
          <w:szCs w:val="28"/>
        </w:rPr>
        <w:br/>
      </w:r>
      <w:r w:rsidRPr="00EB01D0">
        <w:rPr>
          <w:color w:val="000000"/>
          <w:sz w:val="28"/>
          <w:szCs w:val="28"/>
        </w:rPr>
        <w:t xml:space="preserve">4. Контроль за </w:t>
      </w:r>
      <w:proofErr w:type="spellStart"/>
      <w:r w:rsidRPr="00EB01D0">
        <w:rPr>
          <w:color w:val="000000"/>
          <w:sz w:val="28"/>
          <w:szCs w:val="28"/>
        </w:rPr>
        <w:t>виконанням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EB01D0">
        <w:rPr>
          <w:color w:val="000000"/>
          <w:sz w:val="28"/>
          <w:szCs w:val="28"/>
        </w:rPr>
        <w:t>р</w:t>
      </w:r>
      <w:proofErr w:type="gramEnd"/>
      <w:r w:rsidRPr="00EB01D0">
        <w:rPr>
          <w:color w:val="000000"/>
          <w:sz w:val="28"/>
          <w:szCs w:val="28"/>
        </w:rPr>
        <w:t>ішення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покласти</w:t>
      </w:r>
      <w:proofErr w:type="spellEnd"/>
      <w:r w:rsidRPr="00EB01D0">
        <w:rPr>
          <w:color w:val="000000"/>
          <w:sz w:val="28"/>
          <w:szCs w:val="28"/>
        </w:rPr>
        <w:t xml:space="preserve"> на </w:t>
      </w:r>
      <w:proofErr w:type="spellStart"/>
      <w:r w:rsidRPr="00EB01D0">
        <w:rPr>
          <w:color w:val="000000"/>
          <w:sz w:val="28"/>
          <w:szCs w:val="28"/>
        </w:rPr>
        <w:t>постійну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комісію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районної</w:t>
      </w:r>
      <w:proofErr w:type="spellEnd"/>
      <w:r w:rsidRPr="00EB01D0">
        <w:rPr>
          <w:color w:val="000000"/>
          <w:sz w:val="28"/>
          <w:szCs w:val="28"/>
        </w:rPr>
        <w:t xml:space="preserve"> ради з </w:t>
      </w:r>
      <w:proofErr w:type="spellStart"/>
      <w:r w:rsidRPr="00EB01D0">
        <w:rPr>
          <w:color w:val="000000"/>
          <w:sz w:val="28"/>
          <w:szCs w:val="28"/>
        </w:rPr>
        <w:t>питань</w:t>
      </w:r>
      <w:proofErr w:type="spellEnd"/>
      <w:r w:rsidRPr="00EB01D0">
        <w:rPr>
          <w:color w:val="000000"/>
          <w:sz w:val="28"/>
          <w:szCs w:val="28"/>
        </w:rPr>
        <w:t xml:space="preserve"> бюджету, </w:t>
      </w:r>
      <w:proofErr w:type="spellStart"/>
      <w:r w:rsidRPr="00EB01D0">
        <w:rPr>
          <w:color w:val="000000"/>
          <w:sz w:val="28"/>
          <w:szCs w:val="28"/>
        </w:rPr>
        <w:t>соціально-економічного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розвитку</w:t>
      </w:r>
      <w:proofErr w:type="spellEnd"/>
      <w:r w:rsidRPr="00EB01D0">
        <w:rPr>
          <w:color w:val="000000"/>
          <w:sz w:val="28"/>
          <w:szCs w:val="28"/>
        </w:rPr>
        <w:t xml:space="preserve"> та </w:t>
      </w:r>
      <w:proofErr w:type="spellStart"/>
      <w:r w:rsidRPr="00EB01D0">
        <w:rPr>
          <w:color w:val="000000"/>
          <w:sz w:val="28"/>
          <w:szCs w:val="28"/>
        </w:rPr>
        <w:t>комунальної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власності</w:t>
      </w:r>
      <w:proofErr w:type="spellEnd"/>
      <w:r w:rsidRPr="00EB01D0">
        <w:rPr>
          <w:color w:val="000000"/>
          <w:sz w:val="28"/>
          <w:szCs w:val="28"/>
        </w:rPr>
        <w:t>.</w:t>
      </w:r>
    </w:p>
    <w:p w:rsidR="00EB01D0" w:rsidRPr="00EB01D0" w:rsidRDefault="00EB01D0" w:rsidP="00EB01D0">
      <w:pPr>
        <w:pStyle w:val="a3"/>
        <w:shd w:val="clear" w:color="auto" w:fill="FFFFFF"/>
        <w:spacing w:before="240" w:beforeAutospacing="0" w:after="480" w:afterAutospacing="0"/>
        <w:rPr>
          <w:color w:val="555555"/>
          <w:sz w:val="28"/>
          <w:szCs w:val="28"/>
        </w:rPr>
      </w:pPr>
      <w:r w:rsidRPr="00EB01D0">
        <w:rPr>
          <w:color w:val="000000"/>
          <w:sz w:val="28"/>
          <w:szCs w:val="28"/>
        </w:rPr>
        <w:t xml:space="preserve">Голова </w:t>
      </w:r>
      <w:proofErr w:type="spellStart"/>
      <w:r w:rsidRPr="00EB01D0">
        <w:rPr>
          <w:color w:val="000000"/>
          <w:sz w:val="28"/>
          <w:szCs w:val="28"/>
        </w:rPr>
        <w:t>районної</w:t>
      </w:r>
      <w:proofErr w:type="spellEnd"/>
      <w:r w:rsidRPr="00EB01D0">
        <w:rPr>
          <w:color w:val="000000"/>
          <w:sz w:val="28"/>
          <w:szCs w:val="28"/>
        </w:rPr>
        <w:t xml:space="preserve"> ради     </w:t>
      </w:r>
      <w:proofErr w:type="spellStart"/>
      <w:r w:rsidRPr="00EB01D0">
        <w:rPr>
          <w:color w:val="000000"/>
          <w:sz w:val="28"/>
          <w:szCs w:val="28"/>
        </w:rPr>
        <w:t>Юрій</w:t>
      </w:r>
      <w:proofErr w:type="spellEnd"/>
      <w:r w:rsidRPr="00EB01D0">
        <w:rPr>
          <w:color w:val="000000"/>
          <w:sz w:val="28"/>
          <w:szCs w:val="28"/>
        </w:rPr>
        <w:t xml:space="preserve"> </w:t>
      </w:r>
      <w:proofErr w:type="spellStart"/>
      <w:r w:rsidRPr="00EB01D0">
        <w:rPr>
          <w:color w:val="000000"/>
          <w:sz w:val="28"/>
          <w:szCs w:val="28"/>
        </w:rPr>
        <w:t>Дзюбан</w:t>
      </w:r>
      <w:proofErr w:type="spellEnd"/>
    </w:p>
    <w:p w:rsidR="00643912" w:rsidRPr="00EB01D0" w:rsidRDefault="00643912">
      <w:pPr>
        <w:rPr>
          <w:rFonts w:cs="Times New Roman"/>
          <w:szCs w:val="28"/>
        </w:rPr>
      </w:pPr>
    </w:p>
    <w:sectPr w:rsidR="00643912" w:rsidRPr="00EB0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3C5"/>
    <w:rsid w:val="005F33C5"/>
    <w:rsid w:val="00643912"/>
    <w:rsid w:val="00EB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01D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0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01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01D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0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01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4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1215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Дмитрий Каленюк</cp:lastModifiedBy>
  <cp:revision>2</cp:revision>
  <dcterms:created xsi:type="dcterms:W3CDTF">2020-01-22T10:10:00Z</dcterms:created>
  <dcterms:modified xsi:type="dcterms:W3CDTF">2020-01-22T10:10:00Z</dcterms:modified>
</cp:coreProperties>
</file>